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01" w:rsidRDefault="0010355B">
      <w:pPr>
        <w:pStyle w:val="Textbody"/>
        <w:spacing w:line="12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110</w:t>
      </w:r>
      <w:r>
        <w:rPr>
          <w:rFonts w:ascii="標楷體" w:eastAsia="標楷體" w:hAnsi="標楷體"/>
          <w:b/>
          <w:sz w:val="32"/>
          <w:szCs w:val="32"/>
        </w:rPr>
        <w:t>年度農業整合諮詢輔導體系計畫－</w:t>
      </w:r>
    </w:p>
    <w:p w:rsidR="00866801" w:rsidRDefault="0010355B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青年農民培訓課程</w:t>
      </w:r>
    </w:p>
    <w:bookmarkEnd w:id="0"/>
    <w:p w:rsidR="00866801" w:rsidRDefault="0010355B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課程目的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增進青年農民對農產品成本估算暨產品定價之概念</w:t>
      </w:r>
    </w:p>
    <w:p w:rsidR="00866801" w:rsidRDefault="0010355B">
      <w:pPr>
        <w:pStyle w:val="a3"/>
        <w:spacing w:line="276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及技能，並瞭解行政院農業委員會開發之「農來記」</w:t>
      </w:r>
    </w:p>
    <w:p w:rsidR="00866801" w:rsidRDefault="0010355B">
      <w:pPr>
        <w:pStyle w:val="a3"/>
        <w:spacing w:line="276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記帳軟體功能介面及操作使用方法，俾利青年農民</w:t>
      </w:r>
    </w:p>
    <w:p w:rsidR="00866801" w:rsidRDefault="0010355B">
      <w:pPr>
        <w:pStyle w:val="a3"/>
        <w:spacing w:line="276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記錄成本及營收，強化財務管理效能。</w:t>
      </w:r>
    </w:p>
    <w:p w:rsidR="00866801" w:rsidRDefault="0010355B">
      <w:pPr>
        <w:pStyle w:val="Textbody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二、辦理時間</w:t>
      </w:r>
      <w:r>
        <w:rPr>
          <w:rFonts w:ascii="標楷體" w:eastAsia="標楷體" w:hAnsi="標楷體"/>
          <w:sz w:val="28"/>
          <w:szCs w:val="28"/>
        </w:rPr>
        <w:t>: 110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</w:p>
    <w:p w:rsidR="00866801" w:rsidRDefault="0010355B">
      <w:pPr>
        <w:pStyle w:val="Textbody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三、辦理地點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本場區域教學中心一樓會議室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以線上課程方式辦</w:t>
      </w:r>
    </w:p>
    <w:p w:rsidR="00866801" w:rsidRDefault="0010355B">
      <w:pPr>
        <w:pStyle w:val="Textbody"/>
        <w:spacing w:line="276" w:lineRule="auto"/>
        <w:ind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理，使用</w:t>
      </w:r>
      <w:r>
        <w:rPr>
          <w:rFonts w:ascii="標楷體" w:eastAsia="標楷體" w:hAnsi="標楷體"/>
          <w:sz w:val="28"/>
          <w:szCs w:val="28"/>
        </w:rPr>
        <w:t>Lifesize</w:t>
      </w:r>
      <w:r>
        <w:rPr>
          <w:rFonts w:ascii="標楷體" w:eastAsia="標楷體" w:hAnsi="標楷體"/>
          <w:sz w:val="28"/>
          <w:szCs w:val="28"/>
        </w:rPr>
        <w:t>視訊軟體</w:t>
      </w:r>
      <w:r>
        <w:rPr>
          <w:rFonts w:ascii="標楷體" w:eastAsia="標楷體" w:hAnsi="標楷體"/>
          <w:sz w:val="28"/>
          <w:szCs w:val="28"/>
        </w:rPr>
        <w:t>)</w:t>
      </w:r>
    </w:p>
    <w:p w:rsidR="00866801" w:rsidRDefault="0010355B">
      <w:pPr>
        <w:pStyle w:val="Textbody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四、參加對象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青年農民</w:t>
      </w:r>
    </w:p>
    <w:p w:rsidR="00866801" w:rsidRDefault="0010355B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五、參加人數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約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人</w:t>
      </w:r>
    </w:p>
    <w:p w:rsidR="00866801" w:rsidRDefault="0010355B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六、報名方式：線上報名、傳真或</w:t>
      </w:r>
      <w:r>
        <w:rPr>
          <w:rFonts w:ascii="標楷體" w:eastAsia="標楷體" w:hAnsi="標楷體"/>
          <w:sz w:val="28"/>
          <w:szCs w:val="28"/>
        </w:rPr>
        <w:t>email</w:t>
      </w:r>
      <w:r>
        <w:rPr>
          <w:rFonts w:ascii="標楷體" w:eastAsia="標楷體" w:hAnsi="標楷體"/>
          <w:sz w:val="28"/>
          <w:szCs w:val="28"/>
        </w:rPr>
        <w:t>報名</w:t>
      </w:r>
    </w:p>
    <w:p w:rsidR="00866801" w:rsidRDefault="0010355B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七、講習時程表</w:t>
      </w:r>
      <w:r>
        <w:rPr>
          <w:rFonts w:ascii="標楷體" w:eastAsia="標楷體" w:hAnsi="標楷體"/>
          <w:sz w:val="28"/>
          <w:szCs w:val="28"/>
        </w:rPr>
        <w:t>: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2649"/>
        <w:gridCol w:w="3765"/>
      </w:tblGrid>
      <w:tr w:rsidR="0086680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議程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主講人</w:t>
            </w: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08:30-09:00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直播連線測試與報到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農業推廣課</w:t>
            </w: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09:00-09:10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長官致詞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陳場長信言</w:t>
            </w: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09:10-12:00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農來記線上教育訓練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凌誠科技股份有限公司</w:t>
            </w:r>
          </w:p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賴亭妤系統分析師</w:t>
            </w: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12:00-13:00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休息時間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866801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13:10-16:00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產品成本分析暨定價策略之實務經驗分享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宏瑞會計師事務所</w:t>
            </w:r>
          </w:p>
          <w:p w:rsidR="00866801" w:rsidRDefault="0010355B">
            <w:pPr>
              <w:spacing w:line="360" w:lineRule="auto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賴宏杰會計師</w:t>
            </w:r>
          </w:p>
        </w:tc>
      </w:tr>
    </w:tbl>
    <w:p w:rsidR="00866801" w:rsidRDefault="0010355B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/>
        </w:rPr>
        <w:t>:</w:t>
      </w:r>
    </w:p>
    <w:p w:rsidR="00866801" w:rsidRDefault="0010355B">
      <w:r>
        <w:rPr>
          <w:rFonts w:ascii="新細明體" w:hAnsi="新細明體"/>
        </w:rPr>
        <w:t>￭</w:t>
      </w:r>
      <w:r>
        <w:rPr>
          <w:rFonts w:ascii="標楷體" w:eastAsia="標楷體" w:hAnsi="標楷體"/>
          <w:szCs w:val="24"/>
        </w:rPr>
        <w:t>完成本訓練課程之學員，可取得農業學習時數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小時證明。</w:t>
      </w:r>
    </w:p>
    <w:p w:rsidR="00866801" w:rsidRDefault="0010355B">
      <w:r>
        <w:rPr>
          <w:rFonts w:ascii="新細明體" w:hAnsi="新細明體"/>
          <w:szCs w:val="24"/>
        </w:rPr>
        <w:t>￭</w:t>
      </w:r>
      <w:r>
        <w:rPr>
          <w:rFonts w:ascii="標楷體" w:eastAsia="標楷體" w:hAnsi="標楷體"/>
          <w:szCs w:val="24"/>
        </w:rPr>
        <w:t>以上師資、課程內容、時間及場地等主辦單位保留變更之權利。</w:t>
      </w:r>
    </w:p>
    <w:p w:rsidR="00866801" w:rsidRDefault="0010355B">
      <w:r>
        <w:rPr>
          <w:rFonts w:ascii="新細明體" w:hAnsi="新細明體"/>
          <w:szCs w:val="24"/>
        </w:rPr>
        <w:t>￭</w:t>
      </w:r>
      <w:r>
        <w:rPr>
          <w:rFonts w:ascii="標楷體" w:eastAsia="標楷體" w:hAnsi="標楷體"/>
          <w:szCs w:val="24"/>
        </w:rPr>
        <w:t>建議學員於報名時簡述自家產品於成本計算及定價遭遇之困難，俾利課程進行</w:t>
      </w:r>
    </w:p>
    <w:p w:rsidR="00866801" w:rsidRDefault="0010355B"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順利。</w:t>
      </w:r>
    </w:p>
    <w:p w:rsidR="00866801" w:rsidRDefault="00866801">
      <w:pPr>
        <w:pageBreakBefore/>
        <w:widowControl/>
        <w:rPr>
          <w:rFonts w:ascii="標楷體" w:eastAsia="標楷體" w:hAnsi="標楷體"/>
        </w:rPr>
      </w:pPr>
    </w:p>
    <w:p w:rsidR="00866801" w:rsidRDefault="0010355B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110</w:t>
      </w:r>
      <w:r>
        <w:rPr>
          <w:rFonts w:ascii="標楷體" w:eastAsia="標楷體" w:hAnsi="標楷體"/>
          <w:b/>
          <w:sz w:val="32"/>
          <w:szCs w:val="32"/>
        </w:rPr>
        <w:t>年度農業整合諮詢輔導體系計畫－</w:t>
      </w:r>
    </w:p>
    <w:p w:rsidR="00866801" w:rsidRDefault="0010355B">
      <w:pPr>
        <w:pStyle w:val="Textbody"/>
        <w:spacing w:line="12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青年農民培訓課程報名表</w:t>
      </w:r>
    </w:p>
    <w:p w:rsidR="00866801" w:rsidRDefault="0010355B">
      <w:pPr>
        <w:spacing w:line="500" w:lineRule="exact"/>
        <w:rPr>
          <w:rFonts w:ascii="標楷體" w:eastAsia="標楷體" w:hAnsi="標楷體" w:cs="細明體"/>
          <w:kern w:val="0"/>
          <w:sz w:val="28"/>
          <w:szCs w:val="24"/>
        </w:rPr>
      </w:pPr>
      <w:r>
        <w:rPr>
          <w:rFonts w:ascii="標楷體" w:eastAsia="標楷體" w:hAnsi="標楷體" w:cs="細明體"/>
          <w:kern w:val="0"/>
          <w:sz w:val="28"/>
          <w:szCs w:val="24"/>
        </w:rPr>
        <w:t>一、時間：</w:t>
      </w:r>
      <w:r>
        <w:rPr>
          <w:rFonts w:ascii="標楷體" w:eastAsia="標楷體" w:hAnsi="標楷體" w:cs="細明體"/>
          <w:kern w:val="0"/>
          <w:sz w:val="28"/>
          <w:szCs w:val="24"/>
        </w:rPr>
        <w:t>110</w:t>
      </w:r>
      <w:r>
        <w:rPr>
          <w:rFonts w:ascii="標楷體" w:eastAsia="標楷體" w:hAnsi="標楷體" w:cs="細明體"/>
          <w:kern w:val="0"/>
          <w:sz w:val="28"/>
          <w:szCs w:val="24"/>
        </w:rPr>
        <w:t>年</w:t>
      </w:r>
      <w:r>
        <w:rPr>
          <w:rFonts w:ascii="標楷體" w:eastAsia="標楷體" w:hAnsi="標楷體" w:cs="細明體"/>
          <w:kern w:val="0"/>
          <w:sz w:val="28"/>
          <w:szCs w:val="24"/>
        </w:rPr>
        <w:t>9</w:t>
      </w:r>
      <w:r>
        <w:rPr>
          <w:rFonts w:ascii="標楷體" w:eastAsia="標楷體" w:hAnsi="標楷體" w:cs="細明體"/>
          <w:kern w:val="0"/>
          <w:sz w:val="28"/>
          <w:szCs w:val="24"/>
        </w:rPr>
        <w:t>月</w:t>
      </w:r>
      <w:r>
        <w:rPr>
          <w:rFonts w:ascii="標楷體" w:eastAsia="標楷體" w:hAnsi="標楷體" w:cs="細明體"/>
          <w:kern w:val="0"/>
          <w:sz w:val="28"/>
          <w:szCs w:val="24"/>
        </w:rPr>
        <w:t>3</w:t>
      </w:r>
      <w:r>
        <w:rPr>
          <w:rFonts w:ascii="標楷體" w:eastAsia="標楷體" w:hAnsi="標楷體" w:cs="細明體"/>
          <w:kern w:val="0"/>
          <w:sz w:val="28"/>
          <w:szCs w:val="24"/>
        </w:rPr>
        <w:t>日</w:t>
      </w:r>
      <w:r>
        <w:rPr>
          <w:rFonts w:ascii="標楷體" w:eastAsia="標楷體" w:hAnsi="標楷體" w:cs="細明體"/>
          <w:kern w:val="0"/>
          <w:sz w:val="28"/>
          <w:szCs w:val="24"/>
        </w:rPr>
        <w:t>(</w:t>
      </w:r>
      <w:r>
        <w:rPr>
          <w:rFonts w:ascii="標楷體" w:eastAsia="標楷體" w:hAnsi="標楷體" w:cs="細明體"/>
          <w:kern w:val="0"/>
          <w:sz w:val="28"/>
          <w:szCs w:val="24"/>
        </w:rPr>
        <w:t>星期五</w:t>
      </w:r>
      <w:r>
        <w:rPr>
          <w:rFonts w:ascii="標楷體" w:eastAsia="標楷體" w:hAnsi="標楷體" w:cs="細明體"/>
          <w:kern w:val="0"/>
          <w:sz w:val="28"/>
          <w:szCs w:val="24"/>
        </w:rPr>
        <w:t>)</w:t>
      </w:r>
    </w:p>
    <w:p w:rsidR="00866801" w:rsidRDefault="0010355B">
      <w:pPr>
        <w:pStyle w:val="Textbody"/>
        <w:spacing w:line="640" w:lineRule="exact"/>
      </w:pPr>
      <w:r>
        <w:rPr>
          <w:rFonts w:ascii="標楷體" w:eastAsia="標楷體" w:hAnsi="標楷體" w:cs="細明體"/>
          <w:kern w:val="0"/>
          <w:sz w:val="28"/>
          <w:szCs w:val="24"/>
        </w:rPr>
        <w:t>二、地點：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本場區域教學中心一樓會議室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線上直播課程</w:t>
      </w:r>
    </w:p>
    <w:p w:rsidR="00866801" w:rsidRDefault="0010355B">
      <w:pPr>
        <w:pStyle w:val="Textbody"/>
        <w:rPr>
          <w:rFonts w:ascii="標楷體" w:eastAsia="標楷體" w:hAnsi="標楷體" w:cs="細明體"/>
          <w:kern w:val="0"/>
          <w:sz w:val="28"/>
          <w:szCs w:val="24"/>
        </w:rPr>
      </w:pPr>
      <w:r>
        <w:rPr>
          <w:rFonts w:ascii="標楷體" w:eastAsia="標楷體" w:hAnsi="標楷體" w:cs="細明體"/>
          <w:kern w:val="0"/>
          <w:sz w:val="28"/>
          <w:szCs w:val="24"/>
        </w:rPr>
        <w:t>三、報名資訊：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552"/>
        <w:gridCol w:w="850"/>
        <w:gridCol w:w="1134"/>
        <w:gridCol w:w="1418"/>
        <w:gridCol w:w="1701"/>
      </w:tblGrid>
      <w:tr w:rsidR="0086680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866801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866801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pStyle w:val="Textbody"/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86680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86680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</w:t>
            </w:r>
          </w:p>
          <w:p w:rsidR="00866801" w:rsidRDefault="0010355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郵件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866801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801" w:rsidRDefault="0010355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Line </w:t>
            </w:r>
            <w:r>
              <w:rPr>
                <w:rFonts w:ascii="標楷體" w:eastAsia="標楷體" w:hAnsi="標楷體"/>
                <w:sz w:val="28"/>
                <w:szCs w:val="28"/>
              </w:rPr>
              <w:t>ID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801" w:rsidRDefault="0010355B">
            <w:pPr>
              <w:pStyle w:val="Textbody"/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(line ID</w:t>
            </w:r>
            <w:r>
              <w:rPr>
                <w:rFonts w:ascii="標楷體" w:eastAsia="標楷體" w:hAnsi="標楷體"/>
                <w:sz w:val="22"/>
              </w:rPr>
              <w:t>僅作課程進行時成立群組，方便直播連線及課程資料傳遞使用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866801">
        <w:tblPrEx>
          <w:tblCellMar>
            <w:top w:w="0" w:type="dxa"/>
            <w:bottom w:w="0" w:type="dxa"/>
          </w:tblCellMar>
        </w:tblPrEx>
        <w:trPr>
          <w:trHeight w:val="2653"/>
        </w:trPr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801" w:rsidRDefault="0010355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目前遭遇財務管理問題之簡述：</w:t>
            </w:r>
          </w:p>
        </w:tc>
      </w:tr>
    </w:tbl>
    <w:p w:rsidR="00866801" w:rsidRDefault="0010355B">
      <w:pPr>
        <w:pStyle w:val="Textbody"/>
        <w:spacing w:line="440" w:lineRule="exact"/>
        <w:ind w:left="308" w:hanging="308"/>
      </w:pPr>
      <w:r>
        <w:rPr>
          <w:rFonts w:ascii="標楷體" w:eastAsia="標楷體" w:hAnsi="標楷體" w:cs="細明體"/>
          <w:kern w:val="0"/>
          <w:sz w:val="28"/>
          <w:szCs w:val="24"/>
        </w:rPr>
        <w:t>1.</w:t>
      </w:r>
      <w:r>
        <w:rPr>
          <w:rFonts w:ascii="標楷體" w:eastAsia="標楷體" w:hAnsi="標楷體" w:cs="細明體"/>
          <w:kern w:val="0"/>
          <w:sz w:val="28"/>
          <w:szCs w:val="24"/>
        </w:rPr>
        <w:t>填妥報名表後，請傳真至農業推廣課</w:t>
      </w:r>
      <w:r>
        <w:rPr>
          <w:rFonts w:ascii="標楷體" w:eastAsia="標楷體" w:hAnsi="標楷體" w:cs="細明體"/>
          <w:kern w:val="0"/>
          <w:sz w:val="28"/>
          <w:szCs w:val="24"/>
        </w:rPr>
        <w:t>089-338713</w:t>
      </w:r>
      <w:r>
        <w:rPr>
          <w:rFonts w:ascii="標楷體" w:eastAsia="標楷體" w:hAnsi="標楷體" w:cs="細明體"/>
          <w:kern w:val="0"/>
          <w:sz w:val="28"/>
          <w:szCs w:val="24"/>
        </w:rPr>
        <w:t>，或</w:t>
      </w:r>
      <w:r>
        <w:rPr>
          <w:rFonts w:ascii="標楷體" w:eastAsia="標楷體" w:hAnsi="標楷體" w:cs="細明體"/>
          <w:kern w:val="0"/>
          <w:sz w:val="28"/>
          <w:szCs w:val="24"/>
        </w:rPr>
        <w:t>E-mail</w:t>
      </w:r>
      <w:r>
        <w:rPr>
          <w:rFonts w:ascii="標楷體" w:eastAsia="標楷體" w:hAnsi="標楷體" w:cs="細明體"/>
          <w:kern w:val="0"/>
          <w:sz w:val="28"/>
          <w:szCs w:val="24"/>
        </w:rPr>
        <w:t>至莊政霖先生信箱</w:t>
      </w:r>
      <w:r>
        <w:rPr>
          <w:rFonts w:ascii="標楷體" w:eastAsia="標楷體" w:hAnsi="標楷體" w:cs="細明體"/>
          <w:kern w:val="0"/>
          <w:sz w:val="28"/>
          <w:szCs w:val="24"/>
        </w:rPr>
        <w:t>(E-mail:</w:t>
      </w:r>
      <w:r>
        <w:t xml:space="preserve"> </w:t>
      </w:r>
      <w:r>
        <w:rPr>
          <w:rFonts w:ascii="標楷體" w:eastAsia="標楷體" w:hAnsi="標楷體" w:cs="細明體"/>
          <w:kern w:val="0"/>
          <w:sz w:val="28"/>
          <w:szCs w:val="24"/>
        </w:rPr>
        <w:t>clchuang@mail.ttdares.gov.tw )</w:t>
      </w:r>
      <w:r>
        <w:rPr>
          <w:rFonts w:ascii="標楷體" w:eastAsia="標楷體" w:hAnsi="標楷體" w:cs="細明體"/>
          <w:kern w:val="0"/>
          <w:sz w:val="28"/>
          <w:szCs w:val="24"/>
        </w:rPr>
        <w:t>。若有課程相關問題，請洽詹欽翔助理研究員</w:t>
      </w:r>
      <w:r>
        <w:rPr>
          <w:rFonts w:ascii="標楷體" w:eastAsia="標楷體" w:hAnsi="標楷體" w:cs="細明體"/>
          <w:kern w:val="0"/>
          <w:sz w:val="28"/>
          <w:szCs w:val="24"/>
        </w:rPr>
        <w:t>089-325110#885</w:t>
      </w:r>
      <w:r>
        <w:rPr>
          <w:rFonts w:ascii="標楷體" w:eastAsia="標楷體" w:hAnsi="標楷體" w:cs="細明體"/>
          <w:kern w:val="0"/>
          <w:sz w:val="28"/>
          <w:szCs w:val="24"/>
        </w:rPr>
        <w:t>。</w:t>
      </w:r>
    </w:p>
    <w:p w:rsidR="00866801" w:rsidRDefault="0010355B">
      <w:pPr>
        <w:pStyle w:val="Textbody"/>
        <w:spacing w:line="440" w:lineRule="exact"/>
        <w:ind w:left="283" w:hanging="283"/>
      </w:pPr>
      <w:r>
        <w:rPr>
          <w:rFonts w:ascii="標楷體" w:eastAsia="標楷體" w:hAnsi="標楷體" w:cs="細明體"/>
          <w:kern w:val="0"/>
          <w:sz w:val="28"/>
          <w:szCs w:val="24"/>
        </w:rPr>
        <w:t>2.</w:t>
      </w:r>
      <w:r>
        <w:rPr>
          <w:rFonts w:ascii="標楷體" w:eastAsia="標楷體" w:hAnsi="標楷體" w:cs="細明體"/>
          <w:kern w:val="0"/>
          <w:sz w:val="28"/>
          <w:szCs w:val="24"/>
        </w:rPr>
        <w:t>建議學員於報名時，簡述自家產品於成本計算及定價所遭遇之困難，俾利課程進行順利。</w:t>
      </w:r>
    </w:p>
    <w:sectPr w:rsidR="00866801">
      <w:footerReference w:type="default" r:id="rId7"/>
      <w:pgSz w:w="11906" w:h="16838"/>
      <w:pgMar w:top="851" w:right="1800" w:bottom="1440" w:left="1800" w:header="720" w:footer="992" w:gutter="0"/>
      <w:cols w:space="720"/>
      <w:docGrid w:type="lines" w:linePitch="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5B" w:rsidRDefault="0010355B">
      <w:r>
        <w:separator/>
      </w:r>
    </w:p>
  </w:endnote>
  <w:endnote w:type="continuationSeparator" w:id="0">
    <w:p w:rsidR="0010355B" w:rsidRDefault="0010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A" w:rsidRDefault="0010355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B62F5">
      <w:rPr>
        <w:noProof/>
        <w:lang w:val="zh-TW"/>
      </w:rPr>
      <w:t>2</w:t>
    </w:r>
    <w:r>
      <w:rPr>
        <w:lang w:val="zh-TW"/>
      </w:rPr>
      <w:fldChar w:fldCharType="end"/>
    </w:r>
  </w:p>
  <w:p w:rsidR="003F0B5A" w:rsidRDefault="00103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5B" w:rsidRDefault="0010355B">
      <w:r>
        <w:rPr>
          <w:color w:val="000000"/>
        </w:rPr>
        <w:separator/>
      </w:r>
    </w:p>
  </w:footnote>
  <w:footnote w:type="continuationSeparator" w:id="0">
    <w:p w:rsidR="0010355B" w:rsidRDefault="0010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1514F"/>
    <w:multiLevelType w:val="multilevel"/>
    <w:tmpl w:val="1C60D73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6801"/>
    <w:rsid w:val="0010355B"/>
    <w:rsid w:val="00866801"/>
    <w:rsid w:val="00A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0A219-9ADC-40F4-9BEA-621C25FE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NumberingSymbols">
    <w:name w:val="Numbering Symbols"/>
    <w:rPr>
      <w:rFonts w:eastAsia="標楷體"/>
      <w:sz w:val="32"/>
      <w:szCs w:val="3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KN168</dc:creator>
  <cp:lastModifiedBy>A3227572</cp:lastModifiedBy>
  <cp:revision>2</cp:revision>
  <cp:lastPrinted>2021-08-09T08:47:00Z</cp:lastPrinted>
  <dcterms:created xsi:type="dcterms:W3CDTF">2021-08-13T05:46:00Z</dcterms:created>
  <dcterms:modified xsi:type="dcterms:W3CDTF">2021-08-13T05:46:00Z</dcterms:modified>
</cp:coreProperties>
</file>